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9B9D4" w14:textId="449733BE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566A658D" w:rsidR="001868C4" w:rsidRDefault="00455B03" w:rsidP="00811924">
      <w:pPr>
        <w:spacing w:after="0" w:line="240" w:lineRule="auto"/>
        <w:ind w:left="0" w:hanging="10"/>
        <w:jc w:val="center"/>
      </w:pPr>
      <w:r>
        <w:t xml:space="preserve">Шестьдесят </w:t>
      </w:r>
      <w:r w:rsidR="003B6D8D">
        <w:t>пятой</w:t>
      </w:r>
      <w:r w:rsidR="00811924">
        <w:t xml:space="preserve"> </w:t>
      </w:r>
      <w:r w:rsidR="00F14E57">
        <w:t>сессии</w:t>
      </w:r>
    </w:p>
    <w:p w14:paraId="73107A2A" w14:textId="614C0846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3B6D8D">
        <w:t>26</w:t>
      </w:r>
      <w:r w:rsidR="00811924">
        <w:t>.</w:t>
      </w:r>
      <w:r w:rsidR="00F636B2">
        <w:t>0</w:t>
      </w:r>
      <w:r w:rsidR="003B6D8D">
        <w:t>5</w:t>
      </w:r>
      <w:r w:rsidR="00811924">
        <w:t>.</w:t>
      </w:r>
      <w:r w:rsidR="006B688C">
        <w:t>202</w:t>
      </w:r>
      <w:r w:rsidR="00455B03">
        <w:t>5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23A4854D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О внесении изменений и дополнений в решение Совета депутатов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Черепановского района Новосибирской области «Об утверждении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Черепановского района на 202</w:t>
      </w:r>
      <w:r w:rsidR="00455B03"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 и плановый период 202</w:t>
      </w:r>
      <w:r w:rsidR="00455B03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и 202</w:t>
      </w:r>
      <w:r w:rsidR="00455B03">
        <w:rPr>
          <w:color w:val="auto"/>
          <w:szCs w:val="24"/>
        </w:rPr>
        <w:t>7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6DD6C96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и </w:t>
      </w:r>
      <w:proofErr w:type="gramStart"/>
      <w:r w:rsidRPr="002A7B50">
        <w:rPr>
          <w:color w:val="auto"/>
          <w:szCs w:val="28"/>
        </w:rPr>
        <w:t xml:space="preserve">Положением «О бюджетном устройстве, бюджетном процессе в муниципальном образовании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>»</w:t>
      </w:r>
      <w:proofErr w:type="gramEnd"/>
      <w:r w:rsidRPr="002A7B50">
        <w:rPr>
          <w:color w:val="auto"/>
          <w:szCs w:val="28"/>
        </w:rPr>
        <w:t xml:space="preserve"> утвержденного решением </w:t>
      </w:r>
      <w:r w:rsidR="00DB3E54">
        <w:rPr>
          <w:color w:val="auto"/>
          <w:szCs w:val="28"/>
        </w:rPr>
        <w:t>56</w:t>
      </w:r>
      <w:r w:rsidRPr="002A7B50">
        <w:rPr>
          <w:color w:val="auto"/>
          <w:szCs w:val="28"/>
        </w:rPr>
        <w:t xml:space="preserve"> сессии 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от 2</w:t>
      </w:r>
      <w:r w:rsidR="00DB3E54">
        <w:rPr>
          <w:color w:val="auto"/>
          <w:szCs w:val="28"/>
        </w:rPr>
        <w:t>8</w:t>
      </w:r>
      <w:r w:rsidRPr="002A7B50">
        <w:rPr>
          <w:color w:val="auto"/>
          <w:szCs w:val="28"/>
        </w:rPr>
        <w:t>.10.202</w:t>
      </w:r>
      <w:r w:rsidR="00DB3E54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7BAD92CB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 w:rsidR="00455B03">
        <w:rPr>
          <w:color w:val="auto"/>
          <w:szCs w:val="28"/>
        </w:rPr>
        <w:t>шестидесятой</w:t>
      </w:r>
      <w:r>
        <w:rPr>
          <w:color w:val="auto"/>
          <w:szCs w:val="28"/>
        </w:rPr>
        <w:t xml:space="preserve"> сессии </w:t>
      </w:r>
      <w:r w:rsidRPr="002A7B50">
        <w:rPr>
          <w:color w:val="auto"/>
          <w:szCs w:val="28"/>
        </w:rPr>
        <w:t xml:space="preserve">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от 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декабря 202</w:t>
      </w:r>
      <w:r w:rsidR="00455B03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на 202</w:t>
      </w:r>
      <w:r w:rsidR="00455B03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17CC3882" w14:textId="77777777" w:rsidR="00E96399" w:rsidRDefault="00E96399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14:paraId="5BBE50E9" w14:textId="7A4E45FE" w:rsidR="00E96399" w:rsidRPr="00E96399" w:rsidRDefault="00E96399" w:rsidP="00E96399">
      <w:pPr>
        <w:spacing w:after="0"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     </w:t>
      </w:r>
      <w:r w:rsidRPr="00E96399">
        <w:rPr>
          <w:color w:val="auto"/>
          <w:szCs w:val="28"/>
        </w:rPr>
        <w:t>1.</w:t>
      </w:r>
      <w:r w:rsidRPr="00E96399">
        <w:rPr>
          <w:color w:val="auto"/>
          <w:szCs w:val="28"/>
        </w:rPr>
        <w:tab/>
        <w:t>в статье 1:</w:t>
      </w:r>
    </w:p>
    <w:p w14:paraId="2F32D84E" w14:textId="49B28065" w:rsidR="00E96399" w:rsidRPr="00E96399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1) в </w:t>
      </w:r>
      <w:r>
        <w:rPr>
          <w:color w:val="auto"/>
          <w:szCs w:val="28"/>
        </w:rPr>
        <w:t xml:space="preserve">подпункте 1 </w:t>
      </w:r>
      <w:r w:rsidRPr="00E96399">
        <w:rPr>
          <w:color w:val="auto"/>
          <w:szCs w:val="28"/>
        </w:rPr>
        <w:t>пункт</w:t>
      </w:r>
      <w:r>
        <w:rPr>
          <w:color w:val="auto"/>
          <w:szCs w:val="28"/>
        </w:rPr>
        <w:t>а</w:t>
      </w:r>
      <w:r w:rsidRPr="00E96399">
        <w:rPr>
          <w:color w:val="auto"/>
          <w:szCs w:val="28"/>
        </w:rPr>
        <w:t xml:space="preserve"> 1 цифры «</w:t>
      </w:r>
      <w:r w:rsidR="001D29BC">
        <w:rPr>
          <w:color w:val="auto"/>
          <w:szCs w:val="28"/>
        </w:rPr>
        <w:t>6</w:t>
      </w:r>
      <w:r w:rsidR="003B6D8D">
        <w:rPr>
          <w:color w:val="auto"/>
          <w:szCs w:val="28"/>
        </w:rPr>
        <w:t>2 621 860,96</w:t>
      </w:r>
      <w:r w:rsidRPr="00E96399">
        <w:rPr>
          <w:color w:val="auto"/>
          <w:szCs w:val="28"/>
        </w:rPr>
        <w:t>» заменить цифрами</w:t>
      </w:r>
      <w:r w:rsidR="001D29BC">
        <w:rPr>
          <w:color w:val="auto"/>
          <w:szCs w:val="28"/>
        </w:rPr>
        <w:t xml:space="preserve"> </w:t>
      </w:r>
      <w:proofErr w:type="gramStart"/>
      <w:r w:rsidR="001D29BC">
        <w:rPr>
          <w:color w:val="auto"/>
          <w:szCs w:val="28"/>
        </w:rPr>
        <w:t xml:space="preserve">  </w:t>
      </w:r>
      <w:r w:rsidRPr="00E96399">
        <w:rPr>
          <w:color w:val="auto"/>
          <w:szCs w:val="28"/>
        </w:rPr>
        <w:t xml:space="preserve"> «</w:t>
      </w:r>
      <w:proofErr w:type="gramEnd"/>
      <w:r w:rsidR="003B6D8D">
        <w:rPr>
          <w:color w:val="auto"/>
          <w:szCs w:val="28"/>
        </w:rPr>
        <w:t>75 058 504,96</w:t>
      </w:r>
      <w:r w:rsidRPr="00E96399">
        <w:rPr>
          <w:color w:val="auto"/>
          <w:szCs w:val="28"/>
        </w:rPr>
        <w:t>»</w:t>
      </w:r>
    </w:p>
    <w:p w14:paraId="52FC1BEA" w14:textId="27435670" w:rsidR="00C51FA3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2) в </w:t>
      </w:r>
      <w:r>
        <w:rPr>
          <w:color w:val="auto"/>
          <w:szCs w:val="28"/>
        </w:rPr>
        <w:t>под</w:t>
      </w:r>
      <w:r w:rsidRPr="00E96399">
        <w:rPr>
          <w:color w:val="auto"/>
          <w:szCs w:val="28"/>
        </w:rPr>
        <w:t>пункте 2</w:t>
      </w:r>
      <w:r>
        <w:rPr>
          <w:color w:val="auto"/>
          <w:szCs w:val="28"/>
        </w:rPr>
        <w:t xml:space="preserve"> пункта</w:t>
      </w:r>
      <w:r w:rsidRPr="00E96399">
        <w:rPr>
          <w:color w:val="auto"/>
          <w:szCs w:val="28"/>
        </w:rPr>
        <w:t xml:space="preserve"> цифры «</w:t>
      </w:r>
      <w:r w:rsidR="001D29BC">
        <w:rPr>
          <w:color w:val="auto"/>
          <w:szCs w:val="28"/>
        </w:rPr>
        <w:t>6</w:t>
      </w:r>
      <w:r w:rsidR="003B6D8D">
        <w:rPr>
          <w:color w:val="auto"/>
          <w:szCs w:val="28"/>
        </w:rPr>
        <w:t>3 485 644,22</w:t>
      </w:r>
      <w:r w:rsidRPr="00E96399">
        <w:rPr>
          <w:color w:val="auto"/>
          <w:szCs w:val="28"/>
        </w:rPr>
        <w:t>» заменить цифрами «</w:t>
      </w:r>
      <w:r w:rsidR="003B6D8D">
        <w:rPr>
          <w:color w:val="auto"/>
          <w:szCs w:val="28"/>
        </w:rPr>
        <w:t>75 922 288,22</w:t>
      </w:r>
      <w:r w:rsidRPr="00E96399">
        <w:rPr>
          <w:color w:val="auto"/>
          <w:szCs w:val="28"/>
        </w:rPr>
        <w:t>»</w:t>
      </w:r>
    </w:p>
    <w:p w14:paraId="28DEF017" w14:textId="4A21F109" w:rsidR="002A7B50" w:rsidRPr="00DB3E54" w:rsidRDefault="002A7B50" w:rsidP="00DB3E54">
      <w:pPr>
        <w:pStyle w:val="a9"/>
        <w:numPr>
          <w:ilvl w:val="0"/>
          <w:numId w:val="17"/>
        </w:numPr>
        <w:spacing w:after="0" w:line="240" w:lineRule="auto"/>
        <w:jc w:val="left"/>
        <w:rPr>
          <w:color w:val="auto"/>
          <w:szCs w:val="28"/>
        </w:rPr>
      </w:pPr>
      <w:r w:rsidRPr="00DB3E54">
        <w:rPr>
          <w:color w:val="auto"/>
          <w:szCs w:val="28"/>
        </w:rPr>
        <w:t xml:space="preserve">в статье </w:t>
      </w:r>
      <w:r w:rsidR="00455B03" w:rsidRPr="00DB3E54">
        <w:rPr>
          <w:color w:val="auto"/>
          <w:szCs w:val="28"/>
        </w:rPr>
        <w:t>2</w:t>
      </w:r>
      <w:r w:rsidRPr="00DB3E54">
        <w:rPr>
          <w:color w:val="auto"/>
          <w:szCs w:val="28"/>
        </w:rPr>
        <w:t xml:space="preserve"> в пункте 1 утвердить:</w:t>
      </w:r>
    </w:p>
    <w:p w14:paraId="0BAD6711" w14:textId="6C3AE5CC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</w:t>
      </w:r>
      <w:r w:rsidR="00F636B2" w:rsidRPr="00F636B2">
        <w:rPr>
          <w:color w:val="auto"/>
          <w:szCs w:val="28"/>
        </w:rPr>
        <w:t xml:space="preserve">Распределение бюджетных ассигнований бюджета рабочего поселка </w:t>
      </w:r>
      <w:proofErr w:type="spellStart"/>
      <w:r w:rsidR="00F636B2" w:rsidRPr="00F636B2">
        <w:rPr>
          <w:color w:val="auto"/>
          <w:szCs w:val="28"/>
        </w:rPr>
        <w:t>Дорогино</w:t>
      </w:r>
      <w:proofErr w:type="spellEnd"/>
      <w:r w:rsidR="00F636B2" w:rsidRPr="00F636B2">
        <w:rPr>
          <w:color w:val="auto"/>
          <w:szCs w:val="28"/>
        </w:rPr>
        <w:t xml:space="preserve">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); </w:t>
      </w:r>
    </w:p>
    <w:p w14:paraId="1657C04F" w14:textId="349AD8B8" w:rsidR="002A7B50" w:rsidRPr="00E96399" w:rsidRDefault="002A7B50" w:rsidP="00E96399">
      <w:pPr>
        <w:pStyle w:val="a9"/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в статье </w:t>
      </w:r>
      <w:r w:rsidR="00455B03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в пункте </w:t>
      </w:r>
      <w:r w:rsidR="00E81275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утвердить:</w:t>
      </w:r>
    </w:p>
    <w:p w14:paraId="3F7954F7" w14:textId="35EDFFE2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0" w:name="_Hlk131086784"/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3</w:t>
      </w:r>
      <w:r w:rsidR="00F636B2">
        <w:rPr>
          <w:color w:val="auto"/>
          <w:szCs w:val="28"/>
        </w:rPr>
        <w:t xml:space="preserve"> </w:t>
      </w:r>
      <w:r w:rsidRPr="002A7B50">
        <w:rPr>
          <w:color w:val="auto"/>
          <w:szCs w:val="28"/>
        </w:rPr>
        <w:t>«</w:t>
      </w:r>
      <w:r w:rsidR="00F636B2" w:rsidRPr="00F636B2">
        <w:rPr>
          <w:color w:val="auto"/>
          <w:szCs w:val="28"/>
        </w:rPr>
        <w:t xml:space="preserve">Ведомственная структура расходов бюджета рабочего поселка </w:t>
      </w:r>
      <w:proofErr w:type="spellStart"/>
      <w:r w:rsidR="00F636B2" w:rsidRPr="00F636B2">
        <w:rPr>
          <w:color w:val="auto"/>
          <w:szCs w:val="28"/>
        </w:rPr>
        <w:t>Дорогино</w:t>
      </w:r>
      <w:proofErr w:type="spellEnd"/>
      <w:r w:rsidR="00F636B2" w:rsidRPr="00F636B2">
        <w:rPr>
          <w:color w:val="auto"/>
          <w:szCs w:val="28"/>
        </w:rPr>
        <w:t xml:space="preserve"> Черепановского района Новосибирской </w:t>
      </w:r>
      <w:proofErr w:type="gramStart"/>
      <w:r w:rsidR="00F636B2" w:rsidRPr="00F636B2">
        <w:rPr>
          <w:color w:val="auto"/>
          <w:szCs w:val="28"/>
        </w:rPr>
        <w:lastRenderedPageBreak/>
        <w:t>области  на</w:t>
      </w:r>
      <w:proofErr w:type="gramEnd"/>
      <w:r w:rsidR="00F636B2" w:rsidRPr="00F636B2">
        <w:rPr>
          <w:color w:val="auto"/>
          <w:szCs w:val="28"/>
        </w:rPr>
        <w:t xml:space="preserve">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1D29BC">
        <w:rPr>
          <w:color w:val="auto"/>
          <w:szCs w:val="28"/>
        </w:rPr>
        <w:t>2</w:t>
      </w:r>
      <w:r w:rsidRPr="002A7B50">
        <w:rPr>
          <w:color w:val="auto"/>
          <w:szCs w:val="28"/>
        </w:rPr>
        <w:t>);</w:t>
      </w:r>
    </w:p>
    <w:p w14:paraId="70A283CD" w14:textId="34B94C29" w:rsidR="00026052" w:rsidRDefault="00026052" w:rsidP="00026052">
      <w:pPr>
        <w:pStyle w:val="a9"/>
        <w:numPr>
          <w:ilvl w:val="0"/>
          <w:numId w:val="16"/>
        </w:numPr>
        <w:rPr>
          <w:color w:val="auto"/>
          <w:szCs w:val="28"/>
        </w:rPr>
      </w:pPr>
      <w:r w:rsidRPr="00026052">
        <w:rPr>
          <w:color w:val="auto"/>
          <w:szCs w:val="28"/>
        </w:rPr>
        <w:t>приложение №</w:t>
      </w:r>
      <w:r>
        <w:rPr>
          <w:color w:val="auto"/>
          <w:szCs w:val="28"/>
        </w:rPr>
        <w:t>4</w:t>
      </w:r>
      <w:r w:rsidRPr="00026052">
        <w:rPr>
          <w:color w:val="auto"/>
          <w:szCs w:val="28"/>
        </w:rPr>
        <w:t xml:space="preserve"> «Источники финансирования дефицита бюджета рабочего поселка </w:t>
      </w:r>
      <w:proofErr w:type="spellStart"/>
      <w:r w:rsidRPr="00026052">
        <w:rPr>
          <w:color w:val="auto"/>
          <w:szCs w:val="28"/>
        </w:rPr>
        <w:t>Дорогино</w:t>
      </w:r>
      <w:proofErr w:type="spellEnd"/>
      <w:r w:rsidRPr="00026052">
        <w:rPr>
          <w:color w:val="auto"/>
          <w:szCs w:val="28"/>
        </w:rPr>
        <w:t xml:space="preserve"> Черепановского района Новосибирской области на 202</w:t>
      </w:r>
      <w:r>
        <w:rPr>
          <w:color w:val="auto"/>
          <w:szCs w:val="28"/>
        </w:rPr>
        <w:t>5</w:t>
      </w:r>
      <w:r w:rsidRPr="00026052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6</w:t>
      </w:r>
      <w:r w:rsidRPr="00026052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7</w:t>
      </w:r>
      <w:r w:rsidRPr="00026052">
        <w:rPr>
          <w:color w:val="auto"/>
          <w:szCs w:val="28"/>
        </w:rPr>
        <w:t xml:space="preserve"> годов» в прилагаемой редакции (приложение №</w:t>
      </w:r>
      <w:r w:rsidR="001D29BC">
        <w:rPr>
          <w:color w:val="auto"/>
          <w:szCs w:val="28"/>
        </w:rPr>
        <w:t>3</w:t>
      </w:r>
      <w:r w:rsidRPr="00026052">
        <w:rPr>
          <w:color w:val="auto"/>
          <w:szCs w:val="28"/>
        </w:rPr>
        <w:t>);</w:t>
      </w:r>
    </w:p>
    <w:p w14:paraId="387CE67E" w14:textId="3AB66A1C" w:rsidR="00E70B81" w:rsidRDefault="00E70B81" w:rsidP="00026052">
      <w:pPr>
        <w:pStyle w:val="a9"/>
        <w:numPr>
          <w:ilvl w:val="0"/>
          <w:numId w:val="16"/>
        </w:numPr>
        <w:rPr>
          <w:color w:val="auto"/>
          <w:szCs w:val="28"/>
        </w:rPr>
      </w:pPr>
      <w:r>
        <w:rPr>
          <w:color w:val="auto"/>
          <w:szCs w:val="28"/>
        </w:rPr>
        <w:t xml:space="preserve">Пункт 4 статьи два дополнить абзацем следующего </w:t>
      </w:r>
      <w:proofErr w:type="spellStart"/>
      <w:r>
        <w:rPr>
          <w:color w:val="auto"/>
          <w:szCs w:val="28"/>
        </w:rPr>
        <w:t>содержнания</w:t>
      </w:r>
      <w:proofErr w:type="spellEnd"/>
      <w:r>
        <w:rPr>
          <w:color w:val="auto"/>
          <w:szCs w:val="28"/>
        </w:rPr>
        <w:t xml:space="preserve">: </w:t>
      </w:r>
    </w:p>
    <w:p w14:paraId="50F28F40" w14:textId="6E7E1BAE" w:rsidR="00E70B81" w:rsidRPr="00026052" w:rsidRDefault="00E70B81" w:rsidP="00E70B81">
      <w:pPr>
        <w:pStyle w:val="a9"/>
        <w:ind w:firstLine="0"/>
        <w:rPr>
          <w:color w:val="auto"/>
          <w:szCs w:val="28"/>
        </w:rPr>
      </w:pPr>
      <w:proofErr w:type="gramStart"/>
      <w:r>
        <w:rPr>
          <w:color w:val="auto"/>
          <w:szCs w:val="28"/>
        </w:rPr>
        <w:t xml:space="preserve">« </w:t>
      </w:r>
      <w:r w:rsidRPr="00E70B81">
        <w:rPr>
          <w:color w:val="auto"/>
          <w:szCs w:val="28"/>
        </w:rPr>
        <w:t>Предоставить</w:t>
      </w:r>
      <w:proofErr w:type="gramEnd"/>
      <w:r w:rsidRPr="00E70B81">
        <w:rPr>
          <w:color w:val="auto"/>
          <w:szCs w:val="28"/>
        </w:rPr>
        <w:t xml:space="preserve"> субсидию ООО «Ж</w:t>
      </w:r>
      <w:r>
        <w:rPr>
          <w:color w:val="auto"/>
          <w:szCs w:val="28"/>
        </w:rPr>
        <w:t>КХ-</w:t>
      </w:r>
      <w:proofErr w:type="spellStart"/>
      <w:r>
        <w:rPr>
          <w:color w:val="auto"/>
          <w:szCs w:val="28"/>
        </w:rPr>
        <w:t>Дорогино</w:t>
      </w:r>
      <w:proofErr w:type="spellEnd"/>
      <w:r w:rsidRPr="00E70B81">
        <w:rPr>
          <w:color w:val="auto"/>
          <w:szCs w:val="28"/>
        </w:rPr>
        <w:t xml:space="preserve">» в 2025 году в сумме </w:t>
      </w:r>
      <w:r>
        <w:rPr>
          <w:color w:val="auto"/>
          <w:szCs w:val="28"/>
        </w:rPr>
        <w:t xml:space="preserve">2 238 </w:t>
      </w:r>
      <w:proofErr w:type="gramStart"/>
      <w:r>
        <w:rPr>
          <w:color w:val="auto"/>
          <w:szCs w:val="28"/>
        </w:rPr>
        <w:t>838</w:t>
      </w:r>
      <w:r w:rsidRPr="00E70B81">
        <w:rPr>
          <w:color w:val="auto"/>
          <w:szCs w:val="28"/>
        </w:rPr>
        <w:t xml:space="preserve">  рублей</w:t>
      </w:r>
      <w:proofErr w:type="gramEnd"/>
      <w:r w:rsidRPr="00E70B81">
        <w:rPr>
          <w:color w:val="auto"/>
          <w:szCs w:val="28"/>
        </w:rPr>
        <w:t>.</w:t>
      </w:r>
    </w:p>
    <w:bookmarkEnd w:id="0"/>
    <w:p w14:paraId="6F82F3AD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Направить настоящее решение Главе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</w:t>
      </w:r>
      <w:proofErr w:type="spellStart"/>
      <w:r w:rsidRPr="002A7B50">
        <w:rPr>
          <w:color w:val="auto"/>
          <w:szCs w:val="28"/>
        </w:rPr>
        <w:t>Дорогинский</w:t>
      </w:r>
      <w:proofErr w:type="spellEnd"/>
      <w:r w:rsidRPr="002A7B50">
        <w:rPr>
          <w:color w:val="auto"/>
          <w:szCs w:val="28"/>
        </w:rPr>
        <w:t xml:space="preserve">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 xml:space="preserve">Глава рабочего поселка </w:t>
      </w:r>
      <w:proofErr w:type="spellStart"/>
      <w:r>
        <w:t>Дорогино</w:t>
      </w:r>
      <w:proofErr w:type="spellEnd"/>
      <w:r>
        <w:t xml:space="preserve">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A6B6E" w14:textId="77777777" w:rsidR="0058380B" w:rsidRDefault="0058380B">
      <w:pPr>
        <w:spacing w:after="0" w:line="240" w:lineRule="auto"/>
      </w:pPr>
      <w:r>
        <w:separator/>
      </w:r>
    </w:p>
  </w:endnote>
  <w:endnote w:type="continuationSeparator" w:id="0">
    <w:p w14:paraId="1738EEDF" w14:textId="77777777" w:rsidR="0058380B" w:rsidRDefault="00583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C70AA" w14:textId="77777777" w:rsidR="0058380B" w:rsidRDefault="0058380B">
      <w:pPr>
        <w:spacing w:after="0" w:line="240" w:lineRule="auto"/>
      </w:pPr>
      <w:r>
        <w:separator/>
      </w:r>
    </w:p>
  </w:footnote>
  <w:footnote w:type="continuationSeparator" w:id="0">
    <w:p w14:paraId="64B306EF" w14:textId="77777777" w:rsidR="0058380B" w:rsidRDefault="00583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4791B66"/>
    <w:multiLevelType w:val="hybridMultilevel"/>
    <w:tmpl w:val="AD88BF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6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9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21397"/>
    <w:multiLevelType w:val="hybridMultilevel"/>
    <w:tmpl w:val="7BF02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DA82761"/>
    <w:multiLevelType w:val="hybridMultilevel"/>
    <w:tmpl w:val="C75E0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7001592">
    <w:abstractNumId w:val="6"/>
  </w:num>
  <w:num w:numId="2" w16cid:durableId="1904021822">
    <w:abstractNumId w:val="4"/>
  </w:num>
  <w:num w:numId="3" w16cid:durableId="1366179945">
    <w:abstractNumId w:val="12"/>
  </w:num>
  <w:num w:numId="4" w16cid:durableId="514734112">
    <w:abstractNumId w:val="9"/>
  </w:num>
  <w:num w:numId="5" w16cid:durableId="307904001">
    <w:abstractNumId w:val="16"/>
  </w:num>
  <w:num w:numId="6" w16cid:durableId="955521432">
    <w:abstractNumId w:val="1"/>
  </w:num>
  <w:num w:numId="7" w16cid:durableId="29451454">
    <w:abstractNumId w:val="14"/>
  </w:num>
  <w:num w:numId="8" w16cid:durableId="1618483866">
    <w:abstractNumId w:val="7"/>
  </w:num>
  <w:num w:numId="9" w16cid:durableId="873688407">
    <w:abstractNumId w:val="15"/>
  </w:num>
  <w:num w:numId="10" w16cid:durableId="9095336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2477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84442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63444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6082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83016987">
    <w:abstractNumId w:val="11"/>
  </w:num>
  <w:num w:numId="16" w16cid:durableId="776875606">
    <w:abstractNumId w:val="3"/>
  </w:num>
  <w:num w:numId="17" w16cid:durableId="3881862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17702"/>
    <w:rsid w:val="00026052"/>
    <w:rsid w:val="0002695D"/>
    <w:rsid w:val="00042FCD"/>
    <w:rsid w:val="000613CE"/>
    <w:rsid w:val="000D4C97"/>
    <w:rsid w:val="000E6D1B"/>
    <w:rsid w:val="0012330F"/>
    <w:rsid w:val="0012590A"/>
    <w:rsid w:val="00171226"/>
    <w:rsid w:val="00175B7F"/>
    <w:rsid w:val="001868C4"/>
    <w:rsid w:val="001A2812"/>
    <w:rsid w:val="001C5053"/>
    <w:rsid w:val="001D29BC"/>
    <w:rsid w:val="001E0E24"/>
    <w:rsid w:val="001F5E68"/>
    <w:rsid w:val="00202AB3"/>
    <w:rsid w:val="00212243"/>
    <w:rsid w:val="00250BA3"/>
    <w:rsid w:val="00273A0F"/>
    <w:rsid w:val="002A7B50"/>
    <w:rsid w:val="002D2CC0"/>
    <w:rsid w:val="002D3B93"/>
    <w:rsid w:val="002D746F"/>
    <w:rsid w:val="003028ED"/>
    <w:rsid w:val="003343AB"/>
    <w:rsid w:val="003403F9"/>
    <w:rsid w:val="003546B2"/>
    <w:rsid w:val="00365339"/>
    <w:rsid w:val="003B6D8D"/>
    <w:rsid w:val="004149B0"/>
    <w:rsid w:val="00455B03"/>
    <w:rsid w:val="004769C4"/>
    <w:rsid w:val="00496FF7"/>
    <w:rsid w:val="00497B3E"/>
    <w:rsid w:val="004D1491"/>
    <w:rsid w:val="004E59CC"/>
    <w:rsid w:val="00560440"/>
    <w:rsid w:val="0058380B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36E84"/>
    <w:rsid w:val="00751040"/>
    <w:rsid w:val="007A50D9"/>
    <w:rsid w:val="007B6613"/>
    <w:rsid w:val="00803857"/>
    <w:rsid w:val="00811924"/>
    <w:rsid w:val="008177B3"/>
    <w:rsid w:val="008179D2"/>
    <w:rsid w:val="008334FE"/>
    <w:rsid w:val="008B1A8D"/>
    <w:rsid w:val="008C49BD"/>
    <w:rsid w:val="008C5350"/>
    <w:rsid w:val="008E68EB"/>
    <w:rsid w:val="00915189"/>
    <w:rsid w:val="0093390B"/>
    <w:rsid w:val="00972780"/>
    <w:rsid w:val="009837EC"/>
    <w:rsid w:val="009C28FB"/>
    <w:rsid w:val="009E28FA"/>
    <w:rsid w:val="009E356F"/>
    <w:rsid w:val="00A25C4C"/>
    <w:rsid w:val="00A319AD"/>
    <w:rsid w:val="00A352A5"/>
    <w:rsid w:val="00A81F46"/>
    <w:rsid w:val="00A90A3A"/>
    <w:rsid w:val="00A9236E"/>
    <w:rsid w:val="00A975F8"/>
    <w:rsid w:val="00AF4FBA"/>
    <w:rsid w:val="00AF7C03"/>
    <w:rsid w:val="00B836F5"/>
    <w:rsid w:val="00BA73D7"/>
    <w:rsid w:val="00BE3822"/>
    <w:rsid w:val="00C07A28"/>
    <w:rsid w:val="00C15ECC"/>
    <w:rsid w:val="00C202E1"/>
    <w:rsid w:val="00C47A4D"/>
    <w:rsid w:val="00C5157D"/>
    <w:rsid w:val="00C51FA3"/>
    <w:rsid w:val="00C744D7"/>
    <w:rsid w:val="00C76898"/>
    <w:rsid w:val="00CB197D"/>
    <w:rsid w:val="00CD6FDD"/>
    <w:rsid w:val="00D01A30"/>
    <w:rsid w:val="00D062D3"/>
    <w:rsid w:val="00D51805"/>
    <w:rsid w:val="00D94690"/>
    <w:rsid w:val="00DB3E54"/>
    <w:rsid w:val="00DB584E"/>
    <w:rsid w:val="00DD21B1"/>
    <w:rsid w:val="00E06190"/>
    <w:rsid w:val="00E70B81"/>
    <w:rsid w:val="00E81275"/>
    <w:rsid w:val="00E96399"/>
    <w:rsid w:val="00EF734C"/>
    <w:rsid w:val="00F0219D"/>
    <w:rsid w:val="00F14E57"/>
    <w:rsid w:val="00F62DAC"/>
    <w:rsid w:val="00F636B2"/>
    <w:rsid w:val="00FA6A7B"/>
    <w:rsid w:val="00FD4F52"/>
    <w:rsid w:val="00FD7AAD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Пользователь</cp:lastModifiedBy>
  <cp:revision>53</cp:revision>
  <cp:lastPrinted>2022-07-14T05:57:00Z</cp:lastPrinted>
  <dcterms:created xsi:type="dcterms:W3CDTF">2021-11-16T13:38:00Z</dcterms:created>
  <dcterms:modified xsi:type="dcterms:W3CDTF">2025-06-04T17:44:00Z</dcterms:modified>
</cp:coreProperties>
</file>